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6480"/>
        <w:gridCol w:w="2160"/>
      </w:tblGrid>
      <w:tr w:rsidR="000A1026" w:rsidTr="00244B0C">
        <w:tc>
          <w:tcPr>
            <w:tcW w:w="2268" w:type="dxa"/>
          </w:tcPr>
          <w:p w:rsidR="000A1026" w:rsidRDefault="000A1026" w:rsidP="00A05253">
            <w:r>
              <w:rPr>
                <w:noProof/>
              </w:rPr>
              <w:drawing>
                <wp:inline distT="0" distB="0" distL="0" distR="0">
                  <wp:extent cx="672713" cy="611958"/>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672756" cy="611997"/>
                          </a:xfrm>
                          <a:prstGeom prst="rect">
                            <a:avLst/>
                          </a:prstGeom>
                          <a:noFill/>
                          <a:ln w="9525">
                            <a:noFill/>
                            <a:miter lim="800000"/>
                            <a:headEnd/>
                            <a:tailEnd/>
                          </a:ln>
                        </pic:spPr>
                      </pic:pic>
                    </a:graphicData>
                  </a:graphic>
                </wp:inline>
              </w:drawing>
            </w:r>
          </w:p>
        </w:tc>
        <w:tc>
          <w:tcPr>
            <w:tcW w:w="6480" w:type="dxa"/>
          </w:tcPr>
          <w:p w:rsidR="00A05253" w:rsidRPr="00244B0C" w:rsidRDefault="00A05253" w:rsidP="00A05253">
            <w:pPr>
              <w:jc w:val="center"/>
              <w:rPr>
                <w:b/>
                <w:sz w:val="16"/>
                <w:szCs w:val="16"/>
              </w:rPr>
            </w:pPr>
          </w:p>
          <w:p w:rsidR="000A1026" w:rsidRPr="000A1026" w:rsidRDefault="000A1026" w:rsidP="00A05253">
            <w:pPr>
              <w:jc w:val="center"/>
              <w:rPr>
                <w:b/>
                <w:sz w:val="56"/>
                <w:szCs w:val="56"/>
              </w:rPr>
            </w:pPr>
            <w:r w:rsidRPr="000A1026">
              <w:rPr>
                <w:b/>
                <w:sz w:val="56"/>
                <w:szCs w:val="56"/>
              </w:rPr>
              <w:t xml:space="preserve">Create Your Own </w:t>
            </w:r>
            <w:proofErr w:type="spellStart"/>
            <w:r w:rsidRPr="000A1026">
              <w:rPr>
                <w:b/>
                <w:sz w:val="56"/>
                <w:szCs w:val="56"/>
              </w:rPr>
              <w:t>Voki</w:t>
            </w:r>
            <w:proofErr w:type="spellEnd"/>
            <w:r w:rsidRPr="000A1026">
              <w:rPr>
                <w:b/>
                <w:sz w:val="56"/>
                <w:szCs w:val="56"/>
              </w:rPr>
              <w:t>!</w:t>
            </w:r>
          </w:p>
        </w:tc>
        <w:tc>
          <w:tcPr>
            <w:tcW w:w="2160" w:type="dxa"/>
          </w:tcPr>
          <w:p w:rsidR="000A1026" w:rsidRDefault="000A1026" w:rsidP="00A05253">
            <w:pPr>
              <w:jc w:val="right"/>
            </w:pPr>
            <w:r>
              <w:rPr>
                <w:noProof/>
              </w:rPr>
              <w:drawing>
                <wp:inline distT="0" distB="0" distL="0" distR="0">
                  <wp:extent cx="398443" cy="612250"/>
                  <wp:effectExtent l="19050" t="0" r="1607"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414095" cy="636301"/>
                          </a:xfrm>
                          <a:prstGeom prst="rect">
                            <a:avLst/>
                          </a:prstGeom>
                          <a:noFill/>
                          <a:ln w="9525">
                            <a:noFill/>
                            <a:miter lim="800000"/>
                            <a:headEnd/>
                            <a:tailEnd/>
                          </a:ln>
                        </pic:spPr>
                      </pic:pic>
                    </a:graphicData>
                  </a:graphic>
                </wp:inline>
              </w:drawing>
            </w:r>
          </w:p>
        </w:tc>
      </w:tr>
    </w:tbl>
    <w:p w:rsidR="00A05253" w:rsidRDefault="00A05253" w:rsidP="00A05253">
      <w:pPr>
        <w:pStyle w:val="NormalWeb"/>
        <w:spacing w:after="0" w:afterAutospacing="0"/>
        <w:rPr>
          <w:rFonts w:asciiTheme="minorHAnsi" w:hAnsiTheme="minorHAnsi"/>
        </w:rPr>
      </w:pPr>
    </w:p>
    <w:p w:rsidR="000A1026" w:rsidRDefault="000A1026" w:rsidP="00A05253">
      <w:pPr>
        <w:pStyle w:val="NormalWeb"/>
        <w:spacing w:after="0" w:afterAutospacing="0"/>
        <w:rPr>
          <w:rFonts w:asciiTheme="minorHAnsi" w:hAnsiTheme="minorHAnsi"/>
        </w:rPr>
      </w:pPr>
      <w:proofErr w:type="spellStart"/>
      <w:r w:rsidRPr="000A1026">
        <w:rPr>
          <w:rFonts w:asciiTheme="minorHAnsi" w:hAnsiTheme="minorHAnsi"/>
        </w:rPr>
        <w:t>Voki</w:t>
      </w:r>
      <w:proofErr w:type="spellEnd"/>
      <w:r w:rsidRPr="000A1026">
        <w:rPr>
          <w:rFonts w:asciiTheme="minorHAnsi" w:hAnsiTheme="minorHAnsi"/>
        </w:rPr>
        <w:t xml:space="preserve"> is a free </w:t>
      </w:r>
      <w:r>
        <w:rPr>
          <w:rFonts w:asciiTheme="minorHAnsi" w:hAnsiTheme="minorHAnsi"/>
        </w:rPr>
        <w:t xml:space="preserve">online </w:t>
      </w:r>
      <w:r w:rsidRPr="000A1026">
        <w:rPr>
          <w:rFonts w:asciiTheme="minorHAnsi" w:hAnsiTheme="minorHAnsi"/>
        </w:rPr>
        <w:t xml:space="preserve">service that allows you to create personalized speaking avatars and use them on your </w:t>
      </w:r>
      <w:r>
        <w:rPr>
          <w:rFonts w:asciiTheme="minorHAnsi" w:hAnsiTheme="minorHAnsi"/>
        </w:rPr>
        <w:t xml:space="preserve">wiki, </w:t>
      </w:r>
      <w:r w:rsidRPr="000A1026">
        <w:rPr>
          <w:rFonts w:asciiTheme="minorHAnsi" w:hAnsiTheme="minorHAnsi"/>
        </w:rPr>
        <w:t>blog, profile, and in email messages.</w:t>
      </w:r>
    </w:p>
    <w:p w:rsidR="00A05253" w:rsidRPr="000A1026" w:rsidRDefault="00A05253" w:rsidP="00A05253">
      <w:pPr>
        <w:pStyle w:val="NormalWeb"/>
        <w:spacing w:after="0" w:afterAutospacing="0"/>
        <w:rPr>
          <w:rFonts w:asciiTheme="minorHAnsi" w:hAnsiTheme="minorHAnsi"/>
        </w:rPr>
      </w:pPr>
    </w:p>
    <w:p w:rsidR="000A1026" w:rsidRDefault="000A1026" w:rsidP="000A1026">
      <w:pPr>
        <w:pStyle w:val="ListParagraph"/>
        <w:numPr>
          <w:ilvl w:val="0"/>
          <w:numId w:val="1"/>
        </w:numPr>
        <w:rPr>
          <w:sz w:val="24"/>
          <w:szCs w:val="24"/>
        </w:rPr>
      </w:pPr>
      <w:r w:rsidRPr="000A1026">
        <w:rPr>
          <w:sz w:val="24"/>
          <w:szCs w:val="24"/>
        </w:rPr>
        <w:t xml:space="preserve">Go to </w:t>
      </w:r>
      <w:hyperlink r:id="rId7" w:history="1">
        <w:r w:rsidRPr="00FC7BEA">
          <w:rPr>
            <w:rStyle w:val="Hyperlink"/>
            <w:sz w:val="24"/>
            <w:szCs w:val="24"/>
          </w:rPr>
          <w:t>http://www.voki.com</w:t>
        </w:r>
      </w:hyperlink>
      <w:r>
        <w:rPr>
          <w:sz w:val="24"/>
          <w:szCs w:val="24"/>
        </w:rPr>
        <w:t xml:space="preserve">.  </w:t>
      </w:r>
    </w:p>
    <w:p w:rsidR="000A1026" w:rsidRDefault="002E4961" w:rsidP="000A1026">
      <w:pPr>
        <w:pStyle w:val="ListParagraph"/>
        <w:numPr>
          <w:ilvl w:val="0"/>
          <w:numId w:val="1"/>
        </w:numPr>
        <w:rPr>
          <w:sz w:val="24"/>
          <w:szCs w:val="24"/>
        </w:rPr>
      </w:pPr>
      <w:r>
        <w:rPr>
          <w:sz w:val="24"/>
          <w:szCs w:val="24"/>
        </w:rPr>
        <w:t>C</w:t>
      </w:r>
      <w:r w:rsidR="000A1026">
        <w:rPr>
          <w:sz w:val="24"/>
          <w:szCs w:val="24"/>
        </w:rPr>
        <w:t xml:space="preserve">lick on </w:t>
      </w:r>
      <w:r w:rsidR="00A643F3">
        <w:rPr>
          <w:noProof/>
          <w:sz w:val="24"/>
          <w:szCs w:val="24"/>
        </w:rPr>
        <w:drawing>
          <wp:inline distT="0" distB="0" distL="0" distR="0">
            <wp:extent cx="704518" cy="202026"/>
            <wp:effectExtent l="19050" t="0" r="332"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706372" cy="202558"/>
                    </a:xfrm>
                    <a:prstGeom prst="rect">
                      <a:avLst/>
                    </a:prstGeom>
                    <a:noFill/>
                    <a:ln w="9525">
                      <a:noFill/>
                      <a:miter lim="800000"/>
                      <a:headEnd/>
                      <a:tailEnd/>
                    </a:ln>
                  </pic:spPr>
                </pic:pic>
              </a:graphicData>
            </a:graphic>
          </wp:inline>
        </w:drawing>
      </w:r>
      <w:r w:rsidR="00A643F3">
        <w:rPr>
          <w:sz w:val="24"/>
          <w:szCs w:val="24"/>
        </w:rPr>
        <w:t xml:space="preserve"> </w:t>
      </w:r>
      <w:r w:rsidR="000A1026">
        <w:rPr>
          <w:sz w:val="24"/>
          <w:szCs w:val="24"/>
        </w:rPr>
        <w:t>in the middle of the page.</w:t>
      </w:r>
    </w:p>
    <w:p w:rsidR="00942ED0" w:rsidRDefault="00A643F3" w:rsidP="000A1026">
      <w:pPr>
        <w:pStyle w:val="ListParagraph"/>
        <w:numPr>
          <w:ilvl w:val="0"/>
          <w:numId w:val="1"/>
        </w:numPr>
        <w:rPr>
          <w:sz w:val="24"/>
          <w:szCs w:val="24"/>
        </w:rPr>
      </w:pPr>
      <w:r>
        <w:rPr>
          <w:sz w:val="24"/>
          <w:szCs w:val="24"/>
        </w:rPr>
        <w:t xml:space="preserve">In the “Customize Your Voki” box, click on the </w:t>
      </w:r>
      <w:r>
        <w:rPr>
          <w:noProof/>
          <w:sz w:val="24"/>
          <w:szCs w:val="24"/>
        </w:rPr>
        <w:drawing>
          <wp:inline distT="0" distB="0" distL="0" distR="0">
            <wp:extent cx="259246" cy="271941"/>
            <wp:effectExtent l="19050" t="0" r="7454"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259274" cy="271970"/>
                    </a:xfrm>
                    <a:prstGeom prst="rect">
                      <a:avLst/>
                    </a:prstGeom>
                    <a:noFill/>
                    <a:ln w="9525">
                      <a:noFill/>
                      <a:miter lim="800000"/>
                      <a:headEnd/>
                      <a:tailEnd/>
                    </a:ln>
                  </pic:spPr>
                </pic:pic>
              </a:graphicData>
            </a:graphic>
          </wp:inline>
        </w:drawing>
      </w:r>
      <w:r>
        <w:rPr>
          <w:sz w:val="24"/>
          <w:szCs w:val="24"/>
        </w:rPr>
        <w:t xml:space="preserve"> button to start to build your avatar.  Use the left and right arrows to toggle between different types of avatars.  “Classic” is most common, and you can limit to just Male or Female choices.</w:t>
      </w:r>
    </w:p>
    <w:p w:rsidR="00A05253" w:rsidRDefault="00942ED0" w:rsidP="00A05253">
      <w:pPr>
        <w:pStyle w:val="ListParagraph"/>
        <w:numPr>
          <w:ilvl w:val="0"/>
          <w:numId w:val="1"/>
        </w:numPr>
        <w:rPr>
          <w:sz w:val="24"/>
          <w:szCs w:val="24"/>
        </w:rPr>
      </w:pPr>
      <w:r>
        <w:rPr>
          <w:sz w:val="24"/>
          <w:szCs w:val="24"/>
        </w:rPr>
        <w:t xml:space="preserve">You can also change your avatar’s hair shape </w:t>
      </w:r>
      <w:r>
        <w:rPr>
          <w:noProof/>
          <w:sz w:val="24"/>
          <w:szCs w:val="24"/>
        </w:rPr>
        <w:drawing>
          <wp:inline distT="0" distB="0" distL="0" distR="0">
            <wp:extent cx="303417" cy="309476"/>
            <wp:effectExtent l="19050" t="0" r="1383"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srcRect/>
                    <a:stretch>
                      <a:fillRect/>
                    </a:stretch>
                  </pic:blipFill>
                  <pic:spPr bwMode="auto">
                    <a:xfrm>
                      <a:off x="0" y="0"/>
                      <a:ext cx="304026" cy="310097"/>
                    </a:xfrm>
                    <a:prstGeom prst="rect">
                      <a:avLst/>
                    </a:prstGeom>
                    <a:noFill/>
                    <a:ln w="9525">
                      <a:noFill/>
                      <a:miter lim="800000"/>
                      <a:headEnd/>
                      <a:tailEnd/>
                    </a:ln>
                  </pic:spPr>
                </pic:pic>
              </a:graphicData>
            </a:graphic>
          </wp:inline>
        </w:drawing>
      </w:r>
      <w:r>
        <w:rPr>
          <w:sz w:val="24"/>
          <w:szCs w:val="24"/>
        </w:rPr>
        <w:t xml:space="preserve"> , mouth shape </w:t>
      </w:r>
      <w:r>
        <w:rPr>
          <w:noProof/>
          <w:sz w:val="24"/>
          <w:szCs w:val="24"/>
        </w:rPr>
        <w:drawing>
          <wp:inline distT="0" distB="0" distL="0" distR="0">
            <wp:extent cx="288974" cy="306388"/>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srcRect/>
                    <a:stretch>
                      <a:fillRect/>
                    </a:stretch>
                  </pic:blipFill>
                  <pic:spPr bwMode="auto">
                    <a:xfrm>
                      <a:off x="0" y="0"/>
                      <a:ext cx="291534" cy="309103"/>
                    </a:xfrm>
                    <a:prstGeom prst="rect">
                      <a:avLst/>
                    </a:prstGeom>
                    <a:noFill/>
                    <a:ln w="9525">
                      <a:noFill/>
                      <a:miter lim="800000"/>
                      <a:headEnd/>
                      <a:tailEnd/>
                    </a:ln>
                  </pic:spPr>
                </pic:pic>
              </a:graphicData>
            </a:graphic>
          </wp:inline>
        </w:drawing>
      </w:r>
      <w:r>
        <w:rPr>
          <w:sz w:val="24"/>
          <w:szCs w:val="24"/>
        </w:rPr>
        <w:t xml:space="preserve"> , and facial hair </w:t>
      </w:r>
      <w:r>
        <w:rPr>
          <w:noProof/>
          <w:sz w:val="24"/>
          <w:szCs w:val="24"/>
        </w:rPr>
        <w:drawing>
          <wp:inline distT="0" distB="0" distL="0" distR="0">
            <wp:extent cx="276178" cy="298668"/>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srcRect/>
                    <a:stretch>
                      <a:fillRect/>
                    </a:stretch>
                  </pic:blipFill>
                  <pic:spPr bwMode="auto">
                    <a:xfrm>
                      <a:off x="0" y="0"/>
                      <a:ext cx="278624" cy="301313"/>
                    </a:xfrm>
                    <a:prstGeom prst="rect">
                      <a:avLst/>
                    </a:prstGeom>
                    <a:noFill/>
                    <a:ln w="9525">
                      <a:noFill/>
                      <a:miter lim="800000"/>
                      <a:headEnd/>
                      <a:tailEnd/>
                    </a:ln>
                  </pic:spPr>
                </pic:pic>
              </a:graphicData>
            </a:graphic>
          </wp:inline>
        </w:drawing>
      </w:r>
      <w:r>
        <w:rPr>
          <w:sz w:val="24"/>
          <w:szCs w:val="24"/>
        </w:rPr>
        <w:t xml:space="preserve"> .  </w:t>
      </w:r>
    </w:p>
    <w:p w:rsidR="00A05253" w:rsidRPr="00A05253" w:rsidRDefault="00A05253" w:rsidP="00A05253">
      <w:pPr>
        <w:pStyle w:val="ListParagraph"/>
        <w:rPr>
          <w:sz w:val="24"/>
          <w:szCs w:val="24"/>
        </w:rPr>
      </w:pPr>
    </w:p>
    <w:p w:rsidR="00A643F3" w:rsidRDefault="00942ED0" w:rsidP="000A1026">
      <w:pPr>
        <w:pStyle w:val="ListParagraph"/>
        <w:numPr>
          <w:ilvl w:val="0"/>
          <w:numId w:val="1"/>
        </w:numPr>
        <w:rPr>
          <w:sz w:val="24"/>
          <w:szCs w:val="24"/>
        </w:rPr>
      </w:pPr>
      <w:r>
        <w:rPr>
          <w:sz w:val="24"/>
          <w:szCs w:val="24"/>
        </w:rPr>
        <w:t xml:space="preserve">Lastly, use the “Color” and Tweak” box </w:t>
      </w:r>
      <w:r>
        <w:rPr>
          <w:noProof/>
          <w:sz w:val="24"/>
          <w:szCs w:val="24"/>
        </w:rPr>
        <w:drawing>
          <wp:inline distT="0" distB="0" distL="0" distR="0">
            <wp:extent cx="895350" cy="423427"/>
            <wp:effectExtent l="19050" t="0" r="0" b="0"/>
            <wp:docPr id="6"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cstate="print"/>
                    <a:srcRect/>
                    <a:stretch>
                      <a:fillRect/>
                    </a:stretch>
                  </pic:blipFill>
                  <pic:spPr bwMode="auto">
                    <a:xfrm>
                      <a:off x="0" y="0"/>
                      <a:ext cx="895857" cy="423667"/>
                    </a:xfrm>
                    <a:prstGeom prst="rect">
                      <a:avLst/>
                    </a:prstGeom>
                    <a:noFill/>
                    <a:ln w="9525">
                      <a:noFill/>
                      <a:miter lim="800000"/>
                      <a:headEnd/>
                      <a:tailEnd/>
                    </a:ln>
                  </pic:spPr>
                </pic:pic>
              </a:graphicData>
            </a:graphic>
          </wp:inline>
        </w:drawing>
      </w:r>
      <w:r>
        <w:rPr>
          <w:sz w:val="24"/>
          <w:szCs w:val="24"/>
        </w:rPr>
        <w:t xml:space="preserve"> to alter the color and shape of your avatar’s features.</w:t>
      </w:r>
    </w:p>
    <w:p w:rsidR="00A643F3" w:rsidRDefault="00942ED0" w:rsidP="000A1026">
      <w:pPr>
        <w:pStyle w:val="ListParagraph"/>
        <w:numPr>
          <w:ilvl w:val="0"/>
          <w:numId w:val="1"/>
        </w:numPr>
        <w:rPr>
          <w:sz w:val="24"/>
          <w:szCs w:val="24"/>
        </w:rPr>
      </w:pPr>
      <w:r>
        <w:rPr>
          <w:sz w:val="24"/>
          <w:szCs w:val="24"/>
        </w:rPr>
        <w:t xml:space="preserve">Click on the “Clothing” tab to select an outfit  </w:t>
      </w:r>
      <w:r>
        <w:rPr>
          <w:noProof/>
          <w:sz w:val="24"/>
          <w:szCs w:val="24"/>
        </w:rPr>
        <w:drawing>
          <wp:inline distT="0" distB="0" distL="0" distR="0">
            <wp:extent cx="323823" cy="323823"/>
            <wp:effectExtent l="19050" t="0" r="27"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cstate="print"/>
                    <a:srcRect/>
                    <a:stretch>
                      <a:fillRect/>
                    </a:stretch>
                  </pic:blipFill>
                  <pic:spPr bwMode="auto">
                    <a:xfrm>
                      <a:off x="0" y="0"/>
                      <a:ext cx="326335" cy="326335"/>
                    </a:xfrm>
                    <a:prstGeom prst="rect">
                      <a:avLst/>
                    </a:prstGeom>
                    <a:noFill/>
                    <a:ln w="9525">
                      <a:noFill/>
                      <a:miter lim="800000"/>
                      <a:headEnd/>
                      <a:tailEnd/>
                    </a:ln>
                  </pic:spPr>
                </pic:pic>
              </a:graphicData>
            </a:graphic>
          </wp:inline>
        </w:drawing>
      </w:r>
      <w:r>
        <w:rPr>
          <w:sz w:val="24"/>
          <w:szCs w:val="24"/>
        </w:rPr>
        <w:t xml:space="preserve">, using the right and left arrows to toggle between types of outfits.  Add a hat </w:t>
      </w:r>
      <w:r>
        <w:rPr>
          <w:noProof/>
          <w:sz w:val="24"/>
          <w:szCs w:val="24"/>
        </w:rPr>
        <w:drawing>
          <wp:inline distT="0" distB="0" distL="0" distR="0">
            <wp:extent cx="299002" cy="299002"/>
            <wp:effectExtent l="19050" t="0" r="5798"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cstate="print"/>
                    <a:srcRect/>
                    <a:stretch>
                      <a:fillRect/>
                    </a:stretch>
                  </pic:blipFill>
                  <pic:spPr bwMode="auto">
                    <a:xfrm>
                      <a:off x="0" y="0"/>
                      <a:ext cx="301410" cy="301410"/>
                    </a:xfrm>
                    <a:prstGeom prst="rect">
                      <a:avLst/>
                    </a:prstGeom>
                    <a:noFill/>
                    <a:ln w="9525">
                      <a:noFill/>
                      <a:miter lim="800000"/>
                      <a:headEnd/>
                      <a:tailEnd/>
                    </a:ln>
                  </pic:spPr>
                </pic:pic>
              </a:graphicData>
            </a:graphic>
          </wp:inline>
        </w:drawing>
      </w:r>
      <w:r>
        <w:rPr>
          <w:sz w:val="24"/>
          <w:szCs w:val="24"/>
        </w:rPr>
        <w:t xml:space="preserve"> if you like.</w:t>
      </w:r>
    </w:p>
    <w:p w:rsidR="00942ED0" w:rsidRDefault="00942ED0" w:rsidP="000A1026">
      <w:pPr>
        <w:pStyle w:val="ListParagraph"/>
        <w:numPr>
          <w:ilvl w:val="0"/>
          <w:numId w:val="1"/>
        </w:numPr>
        <w:rPr>
          <w:sz w:val="24"/>
          <w:szCs w:val="24"/>
        </w:rPr>
      </w:pPr>
      <w:r>
        <w:rPr>
          <w:sz w:val="24"/>
          <w:szCs w:val="24"/>
        </w:rPr>
        <w:t xml:space="preserve">Click on the “Bling” tab to add sunglasses </w:t>
      </w:r>
      <w:r>
        <w:rPr>
          <w:noProof/>
          <w:sz w:val="24"/>
          <w:szCs w:val="24"/>
        </w:rPr>
        <w:drawing>
          <wp:inline distT="0" distB="0" distL="0" distR="0">
            <wp:extent cx="280341" cy="290896"/>
            <wp:effectExtent l="19050" t="0" r="5409"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cstate="print"/>
                    <a:srcRect/>
                    <a:stretch>
                      <a:fillRect/>
                    </a:stretch>
                  </pic:blipFill>
                  <pic:spPr bwMode="auto">
                    <a:xfrm>
                      <a:off x="0" y="0"/>
                      <a:ext cx="282598" cy="293238"/>
                    </a:xfrm>
                    <a:prstGeom prst="rect">
                      <a:avLst/>
                    </a:prstGeom>
                    <a:noFill/>
                    <a:ln w="9525">
                      <a:noFill/>
                      <a:miter lim="800000"/>
                      <a:headEnd/>
                      <a:tailEnd/>
                    </a:ln>
                  </pic:spPr>
                </pic:pic>
              </a:graphicData>
            </a:graphic>
          </wp:inline>
        </w:drawing>
      </w:r>
      <w:r>
        <w:rPr>
          <w:sz w:val="24"/>
          <w:szCs w:val="24"/>
        </w:rPr>
        <w:t xml:space="preserve"> or a necklace </w:t>
      </w:r>
      <w:r>
        <w:rPr>
          <w:noProof/>
          <w:sz w:val="24"/>
          <w:szCs w:val="24"/>
        </w:rPr>
        <w:drawing>
          <wp:inline distT="0" distB="0" distL="0" distR="0">
            <wp:extent cx="313696" cy="291321"/>
            <wp:effectExtent l="1905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7" cstate="print"/>
                    <a:srcRect/>
                    <a:stretch>
                      <a:fillRect/>
                    </a:stretch>
                  </pic:blipFill>
                  <pic:spPr bwMode="auto">
                    <a:xfrm>
                      <a:off x="0" y="0"/>
                      <a:ext cx="315831" cy="293304"/>
                    </a:xfrm>
                    <a:prstGeom prst="rect">
                      <a:avLst/>
                    </a:prstGeom>
                    <a:noFill/>
                    <a:ln w="9525">
                      <a:noFill/>
                      <a:miter lim="800000"/>
                      <a:headEnd/>
                      <a:tailEnd/>
                    </a:ln>
                  </pic:spPr>
                </pic:pic>
              </a:graphicData>
            </a:graphic>
          </wp:inline>
        </w:drawing>
      </w:r>
      <w:r>
        <w:rPr>
          <w:sz w:val="24"/>
          <w:szCs w:val="24"/>
        </w:rPr>
        <w:t xml:space="preserve"> .</w:t>
      </w:r>
      <w:r w:rsidR="00EF05D9">
        <w:rPr>
          <w:sz w:val="24"/>
          <w:szCs w:val="24"/>
        </w:rPr>
        <w:t xml:space="preserve">  Then, click the </w:t>
      </w:r>
      <w:r w:rsidR="00EF05D9">
        <w:rPr>
          <w:noProof/>
          <w:sz w:val="24"/>
          <w:szCs w:val="24"/>
        </w:rPr>
        <w:drawing>
          <wp:inline distT="0" distB="0" distL="0" distR="0">
            <wp:extent cx="461010" cy="182880"/>
            <wp:effectExtent l="1905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cstate="print"/>
                    <a:srcRect/>
                    <a:stretch>
                      <a:fillRect/>
                    </a:stretch>
                  </pic:blipFill>
                  <pic:spPr bwMode="auto">
                    <a:xfrm>
                      <a:off x="0" y="0"/>
                      <a:ext cx="461010" cy="182880"/>
                    </a:xfrm>
                    <a:prstGeom prst="rect">
                      <a:avLst/>
                    </a:prstGeom>
                    <a:noFill/>
                    <a:ln w="9525">
                      <a:noFill/>
                      <a:miter lim="800000"/>
                      <a:headEnd/>
                      <a:tailEnd/>
                    </a:ln>
                  </pic:spPr>
                </pic:pic>
              </a:graphicData>
            </a:graphic>
          </wp:inline>
        </w:drawing>
      </w:r>
      <w:r w:rsidR="00EF05D9">
        <w:rPr>
          <w:sz w:val="24"/>
          <w:szCs w:val="24"/>
        </w:rPr>
        <w:t xml:space="preserve"> button at the bottom of the “Customize Your Voki” box.</w:t>
      </w:r>
    </w:p>
    <w:p w:rsidR="00A05253" w:rsidRDefault="00A05253" w:rsidP="00A05253">
      <w:pPr>
        <w:pStyle w:val="ListParagraph"/>
        <w:rPr>
          <w:sz w:val="24"/>
          <w:szCs w:val="24"/>
        </w:rPr>
      </w:pPr>
    </w:p>
    <w:p w:rsidR="00A05253" w:rsidRDefault="00EF05D9" w:rsidP="00A05253">
      <w:pPr>
        <w:pStyle w:val="ListParagraph"/>
        <w:numPr>
          <w:ilvl w:val="0"/>
          <w:numId w:val="1"/>
        </w:numPr>
        <w:spacing w:after="0"/>
        <w:rPr>
          <w:sz w:val="24"/>
          <w:szCs w:val="24"/>
        </w:rPr>
      </w:pPr>
      <w:r>
        <w:rPr>
          <w:sz w:val="24"/>
          <w:szCs w:val="24"/>
        </w:rPr>
        <w:t xml:space="preserve">Now choose a background </w:t>
      </w:r>
      <w:r>
        <w:rPr>
          <w:noProof/>
          <w:sz w:val="24"/>
          <w:szCs w:val="24"/>
        </w:rPr>
        <w:drawing>
          <wp:inline distT="0" distB="0" distL="0" distR="0">
            <wp:extent cx="352951" cy="300747"/>
            <wp:effectExtent l="19050" t="0" r="8999"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srcRect/>
                    <a:stretch>
                      <a:fillRect/>
                    </a:stretch>
                  </pic:blipFill>
                  <pic:spPr bwMode="auto">
                    <a:xfrm>
                      <a:off x="0" y="0"/>
                      <a:ext cx="357625" cy="304730"/>
                    </a:xfrm>
                    <a:prstGeom prst="rect">
                      <a:avLst/>
                    </a:prstGeom>
                    <a:noFill/>
                    <a:ln w="9525">
                      <a:noFill/>
                      <a:miter lim="800000"/>
                      <a:headEnd/>
                      <a:tailEnd/>
                    </a:ln>
                  </pic:spPr>
                </pic:pic>
              </a:graphicData>
            </a:graphic>
          </wp:inline>
        </w:drawing>
      </w:r>
      <w:r>
        <w:rPr>
          <w:sz w:val="24"/>
          <w:szCs w:val="24"/>
        </w:rPr>
        <w:t xml:space="preserve"> by using the right and left arrows to toggle between types of settings.</w:t>
      </w:r>
      <w:r w:rsidR="00A05253">
        <w:rPr>
          <w:sz w:val="24"/>
          <w:szCs w:val="24"/>
        </w:rPr>
        <w:t xml:space="preserve">  </w:t>
      </w:r>
      <w:r w:rsidRPr="00A05253">
        <w:rPr>
          <w:sz w:val="24"/>
          <w:szCs w:val="24"/>
        </w:rPr>
        <w:t xml:space="preserve">Then, select the color of the frame for your Voki by clicking on </w:t>
      </w:r>
      <w:r>
        <w:rPr>
          <w:noProof/>
        </w:rPr>
        <w:drawing>
          <wp:inline distT="0" distB="0" distL="0" distR="0">
            <wp:extent cx="349351" cy="299410"/>
            <wp:effectExtent l="1905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cstate="print"/>
                    <a:srcRect/>
                    <a:stretch>
                      <a:fillRect/>
                    </a:stretch>
                  </pic:blipFill>
                  <pic:spPr bwMode="auto">
                    <a:xfrm>
                      <a:off x="0" y="0"/>
                      <a:ext cx="351125" cy="300930"/>
                    </a:xfrm>
                    <a:prstGeom prst="rect">
                      <a:avLst/>
                    </a:prstGeom>
                    <a:noFill/>
                    <a:ln w="9525">
                      <a:noFill/>
                      <a:miter lim="800000"/>
                      <a:headEnd/>
                      <a:tailEnd/>
                    </a:ln>
                  </pic:spPr>
                </pic:pic>
              </a:graphicData>
            </a:graphic>
          </wp:inline>
        </w:drawing>
      </w:r>
      <w:r w:rsidRPr="00A05253">
        <w:rPr>
          <w:sz w:val="24"/>
          <w:szCs w:val="24"/>
        </w:rPr>
        <w:t>.</w:t>
      </w:r>
    </w:p>
    <w:p w:rsidR="00A05253" w:rsidRPr="00A05253" w:rsidRDefault="00A05253" w:rsidP="00A05253">
      <w:pPr>
        <w:spacing w:after="0"/>
        <w:rPr>
          <w:sz w:val="24"/>
          <w:szCs w:val="24"/>
        </w:rPr>
      </w:pPr>
    </w:p>
    <w:p w:rsidR="00A05253" w:rsidRDefault="00EF05D9" w:rsidP="00A05253">
      <w:pPr>
        <w:pStyle w:val="ListParagraph"/>
        <w:numPr>
          <w:ilvl w:val="0"/>
          <w:numId w:val="1"/>
        </w:numPr>
        <w:rPr>
          <w:sz w:val="24"/>
          <w:szCs w:val="24"/>
        </w:rPr>
      </w:pPr>
      <w:r>
        <w:rPr>
          <w:sz w:val="24"/>
          <w:szCs w:val="24"/>
        </w:rPr>
        <w:t>Now it’s time to “</w:t>
      </w:r>
      <w:r w:rsidR="00F076A6">
        <w:rPr>
          <w:sz w:val="24"/>
          <w:szCs w:val="24"/>
        </w:rPr>
        <w:t>Give It A Voice</w:t>
      </w:r>
      <w:r w:rsidR="00A05253">
        <w:rPr>
          <w:sz w:val="24"/>
          <w:szCs w:val="24"/>
        </w:rPr>
        <w:t>.</w:t>
      </w:r>
      <w:r>
        <w:rPr>
          <w:sz w:val="24"/>
          <w:szCs w:val="24"/>
        </w:rPr>
        <w:t>”</w:t>
      </w:r>
      <w:r w:rsidR="00A05253">
        <w:rPr>
          <w:sz w:val="24"/>
          <w:szCs w:val="24"/>
        </w:rPr>
        <w:t xml:space="preserve"> </w:t>
      </w:r>
      <w:r w:rsidR="005E69F6">
        <w:rPr>
          <w:sz w:val="24"/>
          <w:szCs w:val="24"/>
        </w:rPr>
        <w:t xml:space="preserve">THERE IS A ONE MINUTE LIMIT TO THE AUDIO CLIP! </w:t>
      </w:r>
      <w:r>
        <w:rPr>
          <w:sz w:val="24"/>
          <w:szCs w:val="24"/>
        </w:rPr>
        <w:t xml:space="preserve">You </w:t>
      </w:r>
      <w:r w:rsidR="002E4961">
        <w:rPr>
          <w:sz w:val="24"/>
          <w:szCs w:val="24"/>
        </w:rPr>
        <w:t>will record</w:t>
      </w:r>
      <w:r>
        <w:rPr>
          <w:sz w:val="24"/>
          <w:szCs w:val="24"/>
        </w:rPr>
        <w:t xml:space="preserve"> your own </w:t>
      </w:r>
      <w:proofErr w:type="gramStart"/>
      <w:r>
        <w:rPr>
          <w:sz w:val="24"/>
          <w:szCs w:val="24"/>
        </w:rPr>
        <w:t>voice</w:t>
      </w:r>
      <w:r w:rsidR="005E69F6">
        <w:rPr>
          <w:sz w:val="24"/>
          <w:szCs w:val="24"/>
        </w:rPr>
        <w:t xml:space="preserve">  using</w:t>
      </w:r>
      <w:proofErr w:type="gramEnd"/>
      <w:r w:rsidR="005E69F6">
        <w:rPr>
          <w:sz w:val="24"/>
          <w:szCs w:val="24"/>
        </w:rPr>
        <w:t xml:space="preserve"> a microphone</w:t>
      </w:r>
      <w:r w:rsidR="00A05253">
        <w:rPr>
          <w:sz w:val="24"/>
          <w:szCs w:val="24"/>
        </w:rPr>
        <w:t xml:space="preserve"> </w:t>
      </w:r>
      <w:r w:rsidR="00A05253">
        <w:rPr>
          <w:noProof/>
          <w:sz w:val="24"/>
          <w:szCs w:val="24"/>
        </w:rPr>
        <w:drawing>
          <wp:inline distT="0" distB="0" distL="0" distR="0">
            <wp:extent cx="299467" cy="294198"/>
            <wp:effectExtent l="19050" t="0" r="5333" b="0"/>
            <wp:docPr id="12"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1" cstate="print"/>
                    <a:srcRect/>
                    <a:stretch>
                      <a:fillRect/>
                    </a:stretch>
                  </pic:blipFill>
                  <pic:spPr bwMode="auto">
                    <a:xfrm>
                      <a:off x="0" y="0"/>
                      <a:ext cx="300241" cy="294958"/>
                    </a:xfrm>
                    <a:prstGeom prst="rect">
                      <a:avLst/>
                    </a:prstGeom>
                    <a:noFill/>
                    <a:ln w="9525">
                      <a:noFill/>
                      <a:miter lim="800000"/>
                      <a:headEnd/>
                      <a:tailEnd/>
                    </a:ln>
                  </pic:spPr>
                </pic:pic>
              </a:graphicData>
            </a:graphic>
          </wp:inline>
        </w:drawing>
      </w:r>
      <w:r w:rsidR="00A05253">
        <w:rPr>
          <w:sz w:val="24"/>
          <w:szCs w:val="24"/>
        </w:rPr>
        <w:t xml:space="preserve"> </w:t>
      </w:r>
      <w:r w:rsidR="002E4961">
        <w:rPr>
          <w:sz w:val="24"/>
          <w:szCs w:val="24"/>
        </w:rPr>
        <w:t>.</w:t>
      </w:r>
      <w:r w:rsidR="005E69F6">
        <w:rPr>
          <w:sz w:val="24"/>
          <w:szCs w:val="24"/>
        </w:rPr>
        <w:t xml:space="preserve">  </w:t>
      </w:r>
    </w:p>
    <w:p w:rsidR="00FA0BCB" w:rsidRDefault="00244B0C" w:rsidP="00244B0C">
      <w:pPr>
        <w:pStyle w:val="ListParagraph"/>
        <w:numPr>
          <w:ilvl w:val="0"/>
          <w:numId w:val="1"/>
        </w:numPr>
        <w:spacing w:after="0"/>
        <w:rPr>
          <w:sz w:val="24"/>
          <w:szCs w:val="24"/>
        </w:rPr>
      </w:pPr>
      <w:r>
        <w:rPr>
          <w:b/>
          <w:sz w:val="24"/>
          <w:szCs w:val="24"/>
        </w:rPr>
        <w:t>W</w:t>
      </w:r>
      <w:r w:rsidR="005E69F6" w:rsidRPr="00FA0BCB">
        <w:rPr>
          <w:b/>
          <w:sz w:val="24"/>
          <w:szCs w:val="24"/>
        </w:rPr>
        <w:t xml:space="preserve">hen recording, please be sure to click “Allow,” and then “Close” on this pop-up </w:t>
      </w:r>
      <w:proofErr w:type="gramStart"/>
      <w:r w:rsidR="005E69F6" w:rsidRPr="00FA0BCB">
        <w:rPr>
          <w:b/>
          <w:sz w:val="24"/>
          <w:szCs w:val="24"/>
        </w:rPr>
        <w:t>window</w:t>
      </w:r>
      <w:r w:rsidR="005E69F6">
        <w:rPr>
          <w:sz w:val="24"/>
          <w:szCs w:val="24"/>
        </w:rPr>
        <w:t xml:space="preserve"> </w:t>
      </w:r>
      <w:proofErr w:type="gramEnd"/>
      <w:r w:rsidR="005E69F6">
        <w:rPr>
          <w:noProof/>
          <w:sz w:val="24"/>
          <w:szCs w:val="24"/>
        </w:rPr>
        <w:drawing>
          <wp:inline distT="0" distB="0" distL="0" distR="0">
            <wp:extent cx="581238" cy="371532"/>
            <wp:effectExtent l="19050" t="0" r="9312" b="0"/>
            <wp:docPr id="9"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2" cstate="print"/>
                    <a:srcRect/>
                    <a:stretch>
                      <a:fillRect/>
                    </a:stretch>
                  </pic:blipFill>
                  <pic:spPr bwMode="auto">
                    <a:xfrm>
                      <a:off x="0" y="0"/>
                      <a:ext cx="590040" cy="377158"/>
                    </a:xfrm>
                    <a:prstGeom prst="rect">
                      <a:avLst/>
                    </a:prstGeom>
                    <a:noFill/>
                    <a:ln w="9525">
                      <a:noFill/>
                      <a:miter lim="800000"/>
                      <a:headEnd/>
                      <a:tailEnd/>
                    </a:ln>
                  </pic:spPr>
                </pic:pic>
              </a:graphicData>
            </a:graphic>
          </wp:inline>
        </w:drawing>
      </w:r>
      <w:r w:rsidR="00A05253">
        <w:rPr>
          <w:sz w:val="24"/>
          <w:szCs w:val="24"/>
        </w:rPr>
        <w:t>.</w:t>
      </w:r>
      <w:r w:rsidR="005E69F6">
        <w:rPr>
          <w:sz w:val="24"/>
          <w:szCs w:val="24"/>
        </w:rPr>
        <w:t xml:space="preserve">  </w:t>
      </w:r>
      <w:r w:rsidR="00FA0BCB">
        <w:rPr>
          <w:sz w:val="24"/>
          <w:szCs w:val="24"/>
        </w:rPr>
        <w:t>Plug in your headset or microphone, and p</w:t>
      </w:r>
      <w:r w:rsidR="005E69F6">
        <w:rPr>
          <w:sz w:val="24"/>
          <w:szCs w:val="24"/>
        </w:rPr>
        <w:t xml:space="preserve">ress </w:t>
      </w:r>
      <w:r w:rsidR="005E69F6">
        <w:rPr>
          <w:noProof/>
          <w:sz w:val="24"/>
          <w:szCs w:val="24"/>
        </w:rPr>
        <w:drawing>
          <wp:inline distT="0" distB="0" distL="0" distR="0">
            <wp:extent cx="353903" cy="182880"/>
            <wp:effectExtent l="19050" t="0" r="8047"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3" cstate="print"/>
                    <a:srcRect/>
                    <a:stretch>
                      <a:fillRect/>
                    </a:stretch>
                  </pic:blipFill>
                  <pic:spPr bwMode="auto">
                    <a:xfrm>
                      <a:off x="0" y="0"/>
                      <a:ext cx="354171" cy="183019"/>
                    </a:xfrm>
                    <a:prstGeom prst="rect">
                      <a:avLst/>
                    </a:prstGeom>
                    <a:noFill/>
                    <a:ln w="9525">
                      <a:noFill/>
                      <a:miter lim="800000"/>
                      <a:headEnd/>
                      <a:tailEnd/>
                    </a:ln>
                  </pic:spPr>
                </pic:pic>
              </a:graphicData>
            </a:graphic>
          </wp:inline>
        </w:drawing>
      </w:r>
      <w:r w:rsidR="005E69F6">
        <w:rPr>
          <w:sz w:val="24"/>
          <w:szCs w:val="24"/>
        </w:rPr>
        <w:t xml:space="preserve"> when you’re ready to speak</w:t>
      </w:r>
      <w:r w:rsidR="00FA0BCB">
        <w:rPr>
          <w:sz w:val="24"/>
          <w:szCs w:val="24"/>
        </w:rPr>
        <w:t>.  P</w:t>
      </w:r>
      <w:r w:rsidR="005E69F6">
        <w:rPr>
          <w:sz w:val="24"/>
          <w:szCs w:val="24"/>
        </w:rPr>
        <w:t xml:space="preserve">ress that button again </w:t>
      </w:r>
      <w:r w:rsidR="00FA0BCB">
        <w:rPr>
          <w:sz w:val="24"/>
          <w:szCs w:val="24"/>
        </w:rPr>
        <w:t xml:space="preserve">when you’re ready to </w:t>
      </w:r>
      <w:r w:rsidR="005E69F6">
        <w:rPr>
          <w:sz w:val="24"/>
          <w:szCs w:val="24"/>
        </w:rPr>
        <w:t>stop</w:t>
      </w:r>
      <w:r w:rsidR="00FA0BCB">
        <w:rPr>
          <w:sz w:val="24"/>
          <w:szCs w:val="24"/>
        </w:rPr>
        <w:t xml:space="preserve"> recording</w:t>
      </w:r>
      <w:r w:rsidR="005E69F6">
        <w:rPr>
          <w:sz w:val="24"/>
          <w:szCs w:val="24"/>
        </w:rPr>
        <w:t xml:space="preserve">.  To preview what you’ve recorded, press the </w:t>
      </w:r>
      <w:r w:rsidR="005E69F6">
        <w:rPr>
          <w:noProof/>
          <w:sz w:val="24"/>
          <w:szCs w:val="24"/>
        </w:rPr>
        <w:drawing>
          <wp:inline distT="0" distB="0" distL="0" distR="0">
            <wp:extent cx="230505" cy="182880"/>
            <wp:effectExtent l="1905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4" cstate="print"/>
                    <a:srcRect/>
                    <a:stretch>
                      <a:fillRect/>
                    </a:stretch>
                  </pic:blipFill>
                  <pic:spPr bwMode="auto">
                    <a:xfrm>
                      <a:off x="0" y="0"/>
                      <a:ext cx="230505" cy="182880"/>
                    </a:xfrm>
                    <a:prstGeom prst="rect">
                      <a:avLst/>
                    </a:prstGeom>
                    <a:noFill/>
                    <a:ln w="9525">
                      <a:noFill/>
                      <a:miter lim="800000"/>
                      <a:headEnd/>
                      <a:tailEnd/>
                    </a:ln>
                  </pic:spPr>
                </pic:pic>
              </a:graphicData>
            </a:graphic>
          </wp:inline>
        </w:drawing>
      </w:r>
      <w:r w:rsidR="005E69F6">
        <w:rPr>
          <w:sz w:val="24"/>
          <w:szCs w:val="24"/>
        </w:rPr>
        <w:t xml:space="preserve"> button.  If you like it, press “Save,” and if not, press “Cancel,” and you can repeat this step.</w:t>
      </w:r>
      <w:r w:rsidR="00F076A6">
        <w:rPr>
          <w:sz w:val="24"/>
          <w:szCs w:val="24"/>
        </w:rPr>
        <w:t xml:space="preserve">  </w:t>
      </w:r>
    </w:p>
    <w:p w:rsidR="00FA0BCB" w:rsidRPr="00FA0BCB" w:rsidRDefault="00FA0BCB" w:rsidP="00FA0BCB">
      <w:pPr>
        <w:pStyle w:val="ListParagraph"/>
        <w:rPr>
          <w:sz w:val="24"/>
          <w:szCs w:val="24"/>
        </w:rPr>
      </w:pPr>
    </w:p>
    <w:p w:rsidR="00A05253" w:rsidRDefault="00F076A6" w:rsidP="00A05253">
      <w:pPr>
        <w:pStyle w:val="ListParagraph"/>
        <w:numPr>
          <w:ilvl w:val="0"/>
          <w:numId w:val="1"/>
        </w:numPr>
        <w:rPr>
          <w:sz w:val="24"/>
          <w:szCs w:val="24"/>
        </w:rPr>
      </w:pPr>
      <w:r>
        <w:rPr>
          <w:sz w:val="24"/>
          <w:szCs w:val="24"/>
        </w:rPr>
        <w:t>When you are finished</w:t>
      </w:r>
      <w:r w:rsidR="00FA0BCB">
        <w:rPr>
          <w:sz w:val="24"/>
          <w:szCs w:val="24"/>
        </w:rPr>
        <w:t xml:space="preserve"> customizing</w:t>
      </w:r>
      <w:r>
        <w:rPr>
          <w:sz w:val="24"/>
          <w:szCs w:val="24"/>
        </w:rPr>
        <w:t xml:space="preserve"> your</w:t>
      </w:r>
      <w:r w:rsidR="00FA0BCB">
        <w:rPr>
          <w:sz w:val="24"/>
          <w:szCs w:val="24"/>
        </w:rPr>
        <w:t xml:space="preserve"> audio</w:t>
      </w:r>
      <w:r>
        <w:rPr>
          <w:sz w:val="24"/>
          <w:szCs w:val="24"/>
        </w:rPr>
        <w:t xml:space="preserve">, click </w:t>
      </w:r>
      <w:r w:rsidRPr="00F076A6">
        <w:rPr>
          <w:noProof/>
          <w:sz w:val="24"/>
          <w:szCs w:val="24"/>
        </w:rPr>
        <w:drawing>
          <wp:inline distT="0" distB="0" distL="0" distR="0">
            <wp:extent cx="461010" cy="182880"/>
            <wp:effectExtent l="19050" t="0" r="0" b="0"/>
            <wp:docPr id="11"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cstate="print"/>
                    <a:srcRect/>
                    <a:stretch>
                      <a:fillRect/>
                    </a:stretch>
                  </pic:blipFill>
                  <pic:spPr bwMode="auto">
                    <a:xfrm>
                      <a:off x="0" y="0"/>
                      <a:ext cx="461010" cy="182880"/>
                    </a:xfrm>
                    <a:prstGeom prst="rect">
                      <a:avLst/>
                    </a:prstGeom>
                    <a:noFill/>
                    <a:ln w="9525">
                      <a:noFill/>
                      <a:miter lim="800000"/>
                      <a:headEnd/>
                      <a:tailEnd/>
                    </a:ln>
                  </pic:spPr>
                </pic:pic>
              </a:graphicData>
            </a:graphic>
          </wp:inline>
        </w:drawing>
      </w:r>
      <w:r>
        <w:rPr>
          <w:sz w:val="24"/>
          <w:szCs w:val="24"/>
        </w:rPr>
        <w:t xml:space="preserve"> at the bottom of the “Give It a Voice” box.</w:t>
      </w:r>
    </w:p>
    <w:p w:rsidR="00A05253" w:rsidRPr="00A05253" w:rsidRDefault="00A05253" w:rsidP="00A05253">
      <w:pPr>
        <w:pStyle w:val="ListParagraph"/>
        <w:spacing w:after="0"/>
        <w:rPr>
          <w:sz w:val="24"/>
          <w:szCs w:val="24"/>
        </w:rPr>
      </w:pPr>
    </w:p>
    <w:p w:rsidR="002E4961" w:rsidRDefault="00F076A6" w:rsidP="00A05253">
      <w:pPr>
        <w:pStyle w:val="ListParagraph"/>
        <w:numPr>
          <w:ilvl w:val="0"/>
          <w:numId w:val="1"/>
        </w:numPr>
        <w:spacing w:after="0"/>
        <w:rPr>
          <w:sz w:val="24"/>
          <w:szCs w:val="24"/>
        </w:rPr>
      </w:pPr>
      <w:r>
        <w:rPr>
          <w:sz w:val="24"/>
          <w:szCs w:val="24"/>
        </w:rPr>
        <w:lastRenderedPageBreak/>
        <w:t xml:space="preserve">Time to “Publish” your work!  Click on the </w:t>
      </w:r>
      <w:r>
        <w:rPr>
          <w:noProof/>
          <w:sz w:val="24"/>
          <w:szCs w:val="24"/>
        </w:rPr>
        <w:drawing>
          <wp:inline distT="0" distB="0" distL="0" distR="0">
            <wp:extent cx="529590" cy="204508"/>
            <wp:effectExtent l="19050" t="0" r="381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5" cstate="print"/>
                    <a:srcRect/>
                    <a:stretch>
                      <a:fillRect/>
                    </a:stretch>
                  </pic:blipFill>
                  <pic:spPr bwMode="auto">
                    <a:xfrm>
                      <a:off x="0" y="0"/>
                      <a:ext cx="531158" cy="205114"/>
                    </a:xfrm>
                    <a:prstGeom prst="rect">
                      <a:avLst/>
                    </a:prstGeom>
                    <a:noFill/>
                    <a:ln w="9525">
                      <a:noFill/>
                      <a:miter lim="800000"/>
                      <a:headEnd/>
                      <a:tailEnd/>
                    </a:ln>
                  </pic:spPr>
                </pic:pic>
              </a:graphicData>
            </a:graphic>
          </wp:inline>
        </w:drawing>
      </w:r>
      <w:r>
        <w:rPr>
          <w:sz w:val="24"/>
          <w:szCs w:val="24"/>
        </w:rPr>
        <w:t xml:space="preserve"> button at the bottom.  Create and save a title for your Vok</w:t>
      </w:r>
      <w:r w:rsidR="002E4961">
        <w:rPr>
          <w:sz w:val="24"/>
          <w:szCs w:val="24"/>
        </w:rPr>
        <w:t>i.  (C</w:t>
      </w:r>
      <w:r>
        <w:rPr>
          <w:sz w:val="24"/>
          <w:szCs w:val="24"/>
        </w:rPr>
        <w:t xml:space="preserve">lick the “x” in the upper right of the “You’ve Just Created a Voki Character” pop-up window.)   </w:t>
      </w:r>
    </w:p>
    <w:p w:rsidR="002E4961" w:rsidRPr="002E4961" w:rsidRDefault="002E4961" w:rsidP="002E4961">
      <w:pPr>
        <w:pStyle w:val="ListParagraph"/>
        <w:rPr>
          <w:sz w:val="24"/>
          <w:szCs w:val="24"/>
        </w:rPr>
      </w:pPr>
    </w:p>
    <w:p w:rsidR="00F076A6" w:rsidRDefault="00F076A6" w:rsidP="00A05253">
      <w:pPr>
        <w:pStyle w:val="ListParagraph"/>
        <w:numPr>
          <w:ilvl w:val="0"/>
          <w:numId w:val="1"/>
        </w:numPr>
        <w:spacing w:after="0"/>
        <w:rPr>
          <w:sz w:val="24"/>
          <w:szCs w:val="24"/>
        </w:rPr>
      </w:pPr>
      <w:r>
        <w:rPr>
          <w:sz w:val="24"/>
          <w:szCs w:val="24"/>
        </w:rPr>
        <w:t>On the right select the size of the player (</w:t>
      </w:r>
      <w:r w:rsidR="002E4961">
        <w:rPr>
          <w:sz w:val="24"/>
          <w:szCs w:val="24"/>
        </w:rPr>
        <w:t>medium</w:t>
      </w:r>
      <w:r>
        <w:rPr>
          <w:sz w:val="24"/>
          <w:szCs w:val="24"/>
        </w:rPr>
        <w:t xml:space="preserve">).  Then, copy the code listed in the </w:t>
      </w:r>
      <w:r>
        <w:rPr>
          <w:noProof/>
          <w:sz w:val="24"/>
          <w:szCs w:val="24"/>
        </w:rPr>
        <w:drawing>
          <wp:inline distT="0" distB="0" distL="0" distR="0">
            <wp:extent cx="1292915" cy="260098"/>
            <wp:effectExtent l="19050" t="0" r="248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6" cstate="print"/>
                    <a:srcRect/>
                    <a:stretch>
                      <a:fillRect/>
                    </a:stretch>
                  </pic:blipFill>
                  <pic:spPr bwMode="auto">
                    <a:xfrm>
                      <a:off x="0" y="0"/>
                      <a:ext cx="1295505" cy="260619"/>
                    </a:xfrm>
                    <a:prstGeom prst="rect">
                      <a:avLst/>
                    </a:prstGeom>
                    <a:noFill/>
                    <a:ln w="9525">
                      <a:noFill/>
                      <a:miter lim="800000"/>
                      <a:headEnd/>
                      <a:tailEnd/>
                    </a:ln>
                  </pic:spPr>
                </pic:pic>
              </a:graphicData>
            </a:graphic>
          </wp:inline>
        </w:drawing>
      </w:r>
      <w:r>
        <w:rPr>
          <w:sz w:val="24"/>
          <w:szCs w:val="24"/>
        </w:rPr>
        <w:t xml:space="preserve"> box.  </w:t>
      </w:r>
    </w:p>
    <w:p w:rsidR="00A05253" w:rsidRPr="00A05253" w:rsidRDefault="00A05253" w:rsidP="00A05253">
      <w:pPr>
        <w:spacing w:after="0"/>
        <w:rPr>
          <w:sz w:val="24"/>
          <w:szCs w:val="24"/>
        </w:rPr>
      </w:pPr>
    </w:p>
    <w:p w:rsidR="002E4961" w:rsidRPr="002E4961" w:rsidRDefault="00F076A6" w:rsidP="002E4961">
      <w:pPr>
        <w:pStyle w:val="ListParagraph"/>
        <w:numPr>
          <w:ilvl w:val="0"/>
          <w:numId w:val="1"/>
        </w:numPr>
        <w:spacing w:after="0"/>
        <w:rPr>
          <w:sz w:val="24"/>
          <w:szCs w:val="24"/>
        </w:rPr>
      </w:pPr>
      <w:r w:rsidRPr="002E4961">
        <w:rPr>
          <w:sz w:val="24"/>
          <w:szCs w:val="24"/>
        </w:rPr>
        <w:t xml:space="preserve">You </w:t>
      </w:r>
      <w:r w:rsidR="002E4961" w:rsidRPr="002E4961">
        <w:rPr>
          <w:sz w:val="24"/>
          <w:szCs w:val="24"/>
        </w:rPr>
        <w:t>will</w:t>
      </w:r>
      <w:r w:rsidRPr="002E4961">
        <w:rPr>
          <w:sz w:val="24"/>
          <w:szCs w:val="24"/>
        </w:rPr>
        <w:t xml:space="preserve"> email your Voki </w:t>
      </w:r>
      <w:r w:rsidR="002E4961" w:rsidRPr="002E4961">
        <w:rPr>
          <w:sz w:val="24"/>
          <w:szCs w:val="24"/>
        </w:rPr>
        <w:t xml:space="preserve">to Mrs. Knoche </w:t>
      </w:r>
      <w:r w:rsidRPr="002E4961">
        <w:rPr>
          <w:sz w:val="24"/>
          <w:szCs w:val="24"/>
        </w:rPr>
        <w:t xml:space="preserve">by clicking </w:t>
      </w:r>
      <w:proofErr w:type="gramStart"/>
      <w:r w:rsidRPr="002E4961">
        <w:rPr>
          <w:sz w:val="24"/>
          <w:szCs w:val="24"/>
        </w:rPr>
        <w:t xml:space="preserve">on </w:t>
      </w:r>
      <w:r>
        <w:rPr>
          <w:noProof/>
          <w:sz w:val="24"/>
          <w:szCs w:val="24"/>
        </w:rPr>
        <w:drawing>
          <wp:inline distT="0" distB="0" distL="0" distR="0">
            <wp:extent cx="744275" cy="211396"/>
            <wp:effectExtent l="1905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7" cstate="print"/>
                    <a:srcRect/>
                    <a:stretch>
                      <a:fillRect/>
                    </a:stretch>
                  </pic:blipFill>
                  <pic:spPr bwMode="auto">
                    <a:xfrm>
                      <a:off x="0" y="0"/>
                      <a:ext cx="745734" cy="211810"/>
                    </a:xfrm>
                    <a:prstGeom prst="rect">
                      <a:avLst/>
                    </a:prstGeom>
                    <a:noFill/>
                    <a:ln w="9525">
                      <a:noFill/>
                      <a:miter lim="800000"/>
                      <a:headEnd/>
                      <a:tailEnd/>
                    </a:ln>
                  </pic:spPr>
                </pic:pic>
              </a:graphicData>
            </a:graphic>
          </wp:inline>
        </w:drawing>
      </w:r>
      <w:proofErr w:type="gramEnd"/>
      <w:r w:rsidRPr="002E4961">
        <w:rPr>
          <w:sz w:val="24"/>
          <w:szCs w:val="24"/>
        </w:rPr>
        <w:t xml:space="preserve"> </w:t>
      </w:r>
      <w:r w:rsidR="002E4961" w:rsidRPr="002E4961">
        <w:rPr>
          <w:sz w:val="24"/>
          <w:szCs w:val="24"/>
        </w:rPr>
        <w:t xml:space="preserve">.  </w:t>
      </w:r>
      <w:r w:rsidR="00A05253" w:rsidRPr="002E4961">
        <w:rPr>
          <w:sz w:val="24"/>
          <w:szCs w:val="24"/>
        </w:rPr>
        <w:t xml:space="preserve">Unless you are logged in, you will not be able to retrieve this Voki again, so do not close the Voki window until you are certain that you have </w:t>
      </w:r>
      <w:r w:rsidR="002E4961" w:rsidRPr="002E4961">
        <w:rPr>
          <w:sz w:val="24"/>
          <w:szCs w:val="24"/>
        </w:rPr>
        <w:t>emailed</w:t>
      </w:r>
      <w:r w:rsidR="00A05253" w:rsidRPr="002E4961">
        <w:rPr>
          <w:sz w:val="24"/>
          <w:szCs w:val="24"/>
        </w:rPr>
        <w:t xml:space="preserve"> it</w:t>
      </w:r>
      <w:r w:rsidR="002E4961" w:rsidRPr="002E4961">
        <w:rPr>
          <w:sz w:val="24"/>
          <w:szCs w:val="24"/>
        </w:rPr>
        <w:t xml:space="preserve"> by asking Mrs. Knoche to verify that she received it</w:t>
      </w:r>
      <w:r w:rsidR="00A05253" w:rsidRPr="002E4961">
        <w:rPr>
          <w:sz w:val="24"/>
          <w:szCs w:val="24"/>
        </w:rPr>
        <w:t>.</w:t>
      </w:r>
      <w:r w:rsidR="002E4961">
        <w:rPr>
          <w:sz w:val="24"/>
          <w:szCs w:val="24"/>
        </w:rPr>
        <w:t xml:space="preserve">  It may take several minutes for her to receive your email.</w:t>
      </w:r>
    </w:p>
    <w:p w:rsidR="002E4961" w:rsidRDefault="002E4961" w:rsidP="002E4961">
      <w:pPr>
        <w:pStyle w:val="ListParagraph"/>
        <w:numPr>
          <w:ilvl w:val="1"/>
          <w:numId w:val="1"/>
        </w:numPr>
        <w:spacing w:after="0"/>
        <w:rPr>
          <w:sz w:val="24"/>
          <w:szCs w:val="24"/>
        </w:rPr>
      </w:pPr>
      <w:r>
        <w:rPr>
          <w:sz w:val="24"/>
          <w:szCs w:val="24"/>
        </w:rPr>
        <w:t>Under “Your Name,” type your name.</w:t>
      </w:r>
    </w:p>
    <w:p w:rsidR="002E4961" w:rsidRDefault="002E4961" w:rsidP="002E4961">
      <w:pPr>
        <w:pStyle w:val="ListParagraph"/>
        <w:numPr>
          <w:ilvl w:val="1"/>
          <w:numId w:val="1"/>
        </w:numPr>
        <w:spacing w:after="0"/>
        <w:rPr>
          <w:sz w:val="24"/>
          <w:szCs w:val="24"/>
        </w:rPr>
      </w:pPr>
      <w:r>
        <w:rPr>
          <w:sz w:val="24"/>
          <w:szCs w:val="24"/>
        </w:rPr>
        <w:t xml:space="preserve">Under “Your Email,” type in Mrs. </w:t>
      </w:r>
      <w:proofErr w:type="spellStart"/>
      <w:r>
        <w:rPr>
          <w:sz w:val="24"/>
          <w:szCs w:val="24"/>
        </w:rPr>
        <w:t>Knoche’s</w:t>
      </w:r>
      <w:proofErr w:type="spellEnd"/>
      <w:r>
        <w:rPr>
          <w:sz w:val="24"/>
          <w:szCs w:val="24"/>
        </w:rPr>
        <w:t xml:space="preserve"> email address: </w:t>
      </w:r>
      <w:hyperlink r:id="rId28" w:history="1">
        <w:r w:rsidRPr="008956B2">
          <w:rPr>
            <w:rStyle w:val="Hyperlink"/>
            <w:sz w:val="24"/>
            <w:szCs w:val="24"/>
          </w:rPr>
          <w:t>carrie.knoche@vbschools.com</w:t>
        </w:r>
      </w:hyperlink>
      <w:r>
        <w:rPr>
          <w:sz w:val="24"/>
          <w:szCs w:val="24"/>
        </w:rPr>
        <w:t xml:space="preserve"> .</w:t>
      </w:r>
    </w:p>
    <w:p w:rsidR="002E4961" w:rsidRDefault="002E4961" w:rsidP="002E4961">
      <w:pPr>
        <w:pStyle w:val="ListParagraph"/>
        <w:numPr>
          <w:ilvl w:val="1"/>
          <w:numId w:val="1"/>
        </w:numPr>
        <w:spacing w:after="0"/>
        <w:rPr>
          <w:sz w:val="24"/>
          <w:szCs w:val="24"/>
        </w:rPr>
      </w:pPr>
      <w:r>
        <w:rPr>
          <w:sz w:val="24"/>
          <w:szCs w:val="24"/>
        </w:rPr>
        <w:t xml:space="preserve">Under “Your Friend’s Email,” again, type in Mrs. </w:t>
      </w:r>
      <w:proofErr w:type="spellStart"/>
      <w:r>
        <w:rPr>
          <w:sz w:val="24"/>
          <w:szCs w:val="24"/>
        </w:rPr>
        <w:t>Knoche’s</w:t>
      </w:r>
      <w:proofErr w:type="spellEnd"/>
      <w:r>
        <w:rPr>
          <w:sz w:val="24"/>
          <w:szCs w:val="24"/>
        </w:rPr>
        <w:t xml:space="preserve"> email address: </w:t>
      </w:r>
      <w:hyperlink r:id="rId29" w:history="1">
        <w:r w:rsidRPr="008956B2">
          <w:rPr>
            <w:rStyle w:val="Hyperlink"/>
            <w:sz w:val="24"/>
            <w:szCs w:val="24"/>
          </w:rPr>
          <w:t>carrie.knoche@vbschools.com</w:t>
        </w:r>
      </w:hyperlink>
      <w:r>
        <w:rPr>
          <w:sz w:val="24"/>
          <w:szCs w:val="24"/>
        </w:rPr>
        <w:t xml:space="preserve"> .</w:t>
      </w:r>
    </w:p>
    <w:p w:rsidR="002E4961" w:rsidRDefault="002E4961" w:rsidP="002E4961">
      <w:pPr>
        <w:pStyle w:val="ListParagraph"/>
        <w:numPr>
          <w:ilvl w:val="1"/>
          <w:numId w:val="1"/>
        </w:numPr>
        <w:spacing w:after="0"/>
        <w:rPr>
          <w:sz w:val="24"/>
          <w:szCs w:val="24"/>
        </w:rPr>
      </w:pPr>
      <w:r>
        <w:rPr>
          <w:sz w:val="24"/>
          <w:szCs w:val="24"/>
        </w:rPr>
        <w:t xml:space="preserve">Under “Subject,” type in your name and </w:t>
      </w:r>
      <w:proofErr w:type="spellStart"/>
      <w:r>
        <w:rPr>
          <w:sz w:val="24"/>
          <w:szCs w:val="24"/>
        </w:rPr>
        <w:t>Voki</w:t>
      </w:r>
      <w:proofErr w:type="spellEnd"/>
      <w:r>
        <w:rPr>
          <w:sz w:val="24"/>
          <w:szCs w:val="24"/>
        </w:rPr>
        <w:t xml:space="preserve"> (example: “John Doe’s </w:t>
      </w:r>
      <w:proofErr w:type="spellStart"/>
      <w:r>
        <w:rPr>
          <w:sz w:val="24"/>
          <w:szCs w:val="24"/>
        </w:rPr>
        <w:t>Voki</w:t>
      </w:r>
      <w:proofErr w:type="spellEnd"/>
      <w:r>
        <w:rPr>
          <w:sz w:val="24"/>
          <w:szCs w:val="24"/>
        </w:rPr>
        <w:t>”).</w:t>
      </w:r>
    </w:p>
    <w:p w:rsidR="002E4961" w:rsidRDefault="002E4961" w:rsidP="002E4961">
      <w:pPr>
        <w:pStyle w:val="ListParagraph"/>
        <w:numPr>
          <w:ilvl w:val="1"/>
          <w:numId w:val="1"/>
        </w:numPr>
        <w:spacing w:after="0"/>
        <w:rPr>
          <w:sz w:val="24"/>
          <w:szCs w:val="24"/>
        </w:rPr>
      </w:pPr>
      <w:r>
        <w:rPr>
          <w:sz w:val="24"/>
          <w:szCs w:val="24"/>
        </w:rPr>
        <w:t>Click “Send.”</w:t>
      </w:r>
    </w:p>
    <w:p w:rsidR="00D04989" w:rsidRPr="00D04989" w:rsidRDefault="00D04989" w:rsidP="00D04989">
      <w:pPr>
        <w:pStyle w:val="ListParagraph"/>
        <w:rPr>
          <w:b/>
          <w:i/>
          <w:sz w:val="24"/>
          <w:szCs w:val="24"/>
        </w:rPr>
      </w:pPr>
    </w:p>
    <w:p w:rsidR="00FA0BCB" w:rsidRPr="00D04989" w:rsidRDefault="002E141D" w:rsidP="00D04989">
      <w:pPr>
        <w:pStyle w:val="ListParagraph"/>
        <w:numPr>
          <w:ilvl w:val="0"/>
          <w:numId w:val="1"/>
        </w:numPr>
        <w:spacing w:after="0"/>
        <w:rPr>
          <w:sz w:val="24"/>
          <w:szCs w:val="24"/>
        </w:rPr>
      </w:pPr>
      <w:proofErr w:type="gramStart"/>
      <w:r w:rsidRPr="00D04989">
        <w:rPr>
          <w:b/>
          <w:i/>
          <w:sz w:val="24"/>
          <w:szCs w:val="24"/>
        </w:rPr>
        <w:t>Do a victory</w:t>
      </w:r>
      <w:proofErr w:type="gramEnd"/>
      <w:r w:rsidRPr="00D04989">
        <w:rPr>
          <w:b/>
          <w:i/>
          <w:sz w:val="24"/>
          <w:szCs w:val="24"/>
        </w:rPr>
        <w:t xml:space="preserve"> dance </w:t>
      </w:r>
      <w:r w:rsidR="00D04989" w:rsidRPr="00D04989">
        <w:rPr>
          <w:b/>
          <w:i/>
          <w:sz w:val="24"/>
          <w:szCs w:val="24"/>
        </w:rPr>
        <w:t xml:space="preserve">– you’ve just created your </w:t>
      </w:r>
      <w:proofErr w:type="spellStart"/>
      <w:r w:rsidR="00D04989" w:rsidRPr="00D04989">
        <w:rPr>
          <w:b/>
          <w:i/>
          <w:sz w:val="24"/>
          <w:szCs w:val="24"/>
        </w:rPr>
        <w:t>Voki</w:t>
      </w:r>
      <w:proofErr w:type="spellEnd"/>
      <w:r w:rsidR="00FA0BCB" w:rsidRPr="00D04989">
        <w:rPr>
          <w:b/>
          <w:i/>
          <w:sz w:val="24"/>
          <w:szCs w:val="24"/>
        </w:rPr>
        <w:t>!</w:t>
      </w:r>
    </w:p>
    <w:sectPr w:rsidR="00FA0BCB" w:rsidRPr="00D04989" w:rsidSect="00F076A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21877"/>
    <w:multiLevelType w:val="hybridMultilevel"/>
    <w:tmpl w:val="813A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DA4DFB"/>
    <w:multiLevelType w:val="hybridMultilevel"/>
    <w:tmpl w:val="6C904D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D1F19"/>
    <w:multiLevelType w:val="hybridMultilevel"/>
    <w:tmpl w:val="94E8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0A1026"/>
    <w:rsid w:val="000A1026"/>
    <w:rsid w:val="001C7886"/>
    <w:rsid w:val="00244B0C"/>
    <w:rsid w:val="002E141D"/>
    <w:rsid w:val="002E4961"/>
    <w:rsid w:val="005E69F6"/>
    <w:rsid w:val="00942ED0"/>
    <w:rsid w:val="00A00EC3"/>
    <w:rsid w:val="00A05253"/>
    <w:rsid w:val="00A643F3"/>
    <w:rsid w:val="00C5361C"/>
    <w:rsid w:val="00C61556"/>
    <w:rsid w:val="00D04989"/>
    <w:rsid w:val="00DB0AD1"/>
    <w:rsid w:val="00EF05D9"/>
    <w:rsid w:val="00F076A6"/>
    <w:rsid w:val="00FA0BCB"/>
    <w:rsid w:val="00FA47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1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026"/>
    <w:rPr>
      <w:rFonts w:ascii="Tahoma" w:hAnsi="Tahoma" w:cs="Tahoma"/>
      <w:sz w:val="16"/>
      <w:szCs w:val="16"/>
    </w:rPr>
  </w:style>
  <w:style w:type="table" w:styleId="TableGrid">
    <w:name w:val="Table Grid"/>
    <w:basedOn w:val="TableNormal"/>
    <w:uiPriority w:val="59"/>
    <w:rsid w:val="000A10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A1026"/>
    <w:pPr>
      <w:ind w:left="720"/>
      <w:contextualSpacing/>
    </w:pPr>
  </w:style>
  <w:style w:type="paragraph" w:styleId="NormalWeb">
    <w:name w:val="Normal (Web)"/>
    <w:basedOn w:val="Normal"/>
    <w:uiPriority w:val="99"/>
    <w:semiHidden/>
    <w:unhideWhenUsed/>
    <w:rsid w:val="000A1026"/>
    <w:pPr>
      <w:spacing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A10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3021246">
      <w:bodyDiv w:val="1"/>
      <w:marLeft w:val="125"/>
      <w:marRight w:val="125"/>
      <w:marTop w:val="0"/>
      <w:marBottom w:val="250"/>
      <w:divBdr>
        <w:top w:val="none" w:sz="0" w:space="0" w:color="auto"/>
        <w:left w:val="none" w:sz="0" w:space="0" w:color="auto"/>
        <w:bottom w:val="none" w:sz="0" w:space="0" w:color="auto"/>
        <w:right w:val="none" w:sz="0" w:space="0" w:color="auto"/>
      </w:divBdr>
      <w:divsChild>
        <w:div w:id="1485662222">
          <w:marLeft w:val="751"/>
          <w:marRight w:val="0"/>
          <w:marTop w:val="0"/>
          <w:marBottom w:val="0"/>
          <w:divBdr>
            <w:top w:val="none" w:sz="0" w:space="0" w:color="auto"/>
            <w:left w:val="none" w:sz="0" w:space="0" w:color="auto"/>
            <w:bottom w:val="none" w:sz="0" w:space="0" w:color="auto"/>
            <w:right w:val="none" w:sz="0" w:space="0" w:color="auto"/>
          </w:divBdr>
          <w:divsChild>
            <w:div w:id="31196693">
              <w:marLeft w:val="0"/>
              <w:marRight w:val="0"/>
              <w:marTop w:val="0"/>
              <w:marBottom w:val="125"/>
              <w:divBdr>
                <w:top w:val="none" w:sz="0" w:space="0" w:color="auto"/>
                <w:left w:val="none" w:sz="0" w:space="0" w:color="auto"/>
                <w:bottom w:val="none" w:sz="0" w:space="0" w:color="auto"/>
                <w:right w:val="none" w:sz="0" w:space="0" w:color="auto"/>
              </w:divBdr>
              <w:divsChild>
                <w:div w:id="106804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hyperlink" Target="http://www.voki.com" TargetMode="Externa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hyperlink" Target="mailto:carrie.knoche@vbschools.com"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hyperlink" Target="mailto:carrie.knoche@vbschools.com" TargetMode="Externa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image</cp:lastModifiedBy>
  <cp:revision>2</cp:revision>
  <dcterms:created xsi:type="dcterms:W3CDTF">2009-11-09T20:25:00Z</dcterms:created>
  <dcterms:modified xsi:type="dcterms:W3CDTF">2009-11-09T20:25:00Z</dcterms:modified>
</cp:coreProperties>
</file>